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9E" w:rsidRPr="00E22F9E" w:rsidRDefault="000C2E60" w:rsidP="00E22F9E">
      <w:pPr>
        <w:spacing w:after="150"/>
        <w:rPr>
          <w:rFonts w:ascii="Lucida Sans Unicode" w:eastAsia="Times New Roman" w:hAnsi="Lucida Sans Unicode" w:cs="Lucida Sans Unicode"/>
          <w:color w:val="60686F"/>
          <w:szCs w:val="24"/>
          <w:lang w:eastAsia="sv-SE"/>
        </w:rPr>
      </w:pPr>
      <w:r w:rsidRPr="000C2E60">
        <w:rPr>
          <w:rFonts w:ascii="Lucida Sans Unicode" w:eastAsia="Times New Roman" w:hAnsi="Lucida Sans Unicode" w:cs="Lucida Sans Unicode"/>
          <w:color w:val="60686F"/>
          <w:sz w:val="40"/>
          <w:szCs w:val="40"/>
          <w:lang w:eastAsia="sv-SE"/>
        </w:rPr>
        <w:t>TRIVSELREGLER</w:t>
      </w:r>
      <w:r>
        <w:rPr>
          <w:rFonts w:ascii="Lucida Sans Unicode" w:eastAsia="Times New Roman" w:hAnsi="Lucida Sans Unicode" w:cs="Lucida Sans Unicode"/>
          <w:color w:val="60686F"/>
          <w:szCs w:val="24"/>
          <w:lang w:eastAsia="sv-SE"/>
        </w:rPr>
        <w:br/>
      </w:r>
      <w:r w:rsidR="00E22F9E" w:rsidRPr="00E22F9E">
        <w:rPr>
          <w:rFonts w:ascii="Lucida Sans Unicode" w:eastAsia="Times New Roman" w:hAnsi="Lucida Sans Unicode" w:cs="Lucida Sans Unicode"/>
          <w:color w:val="60686F"/>
          <w:szCs w:val="24"/>
          <w:lang w:eastAsia="sv-SE"/>
        </w:rPr>
        <w:t>Detta behöver du veta om föreningens trivselregler.</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Ansvar för ordningen</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Styrelsens uppgift är att ta hand om den löpande förvaltningen av föreningen och verkställa de beslut som föreningsstämman fattar. I styrelsens ansvar ingår även trivselreglerna.</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Syftet med trivselreglerna</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För att alla ska trivas är det viktigt att vi inte stör varandra. Trivselreglerna ger de allmänna reglerna för en friktionsfri samvaro, men det viktigaste är att vi visar hänsyn och använder vårt goda omdöme.</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För vem gäller reglerna?</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Trivselreglerna gäller inte bara dig som bostadsrättshavare utan också för familjemedlemmar, gäster och övriga som bor i eller besöker lägenheten eller fastigheten.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Vad händer om reglerna inte följs?</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Om trivselreglerna inte följs kan styrelsen i allvarliga fall ifrågasätta om du får bo kvar.</w:t>
      </w:r>
      <w:r w:rsidRPr="00E22F9E">
        <w:rPr>
          <w:rFonts w:ascii="Lucida Sans Unicode" w:eastAsia="Times New Roman" w:hAnsi="Lucida Sans Unicode" w:cs="Lucida Sans Unicode"/>
          <w:color w:val="60686F"/>
          <w:szCs w:val="24"/>
          <w:lang w:eastAsia="sv-SE"/>
        </w:rPr>
        <w:br/>
        <w:t>Förseelser som har mindre betydelse för föreningen och övriga medlemmar kan inte leda till uppsägning.</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lastRenderedPageBreak/>
        <w:t>Frågor</w:t>
      </w:r>
    </w:p>
    <w:p w:rsidR="00E22F9E" w:rsidRPr="00E22F9E" w:rsidRDefault="00E22F9E" w:rsidP="000C2E60">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Har du frågor om tolkningen av dessa regler är du alltid välkommen att kontakta styrelsen.</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Bo med bostadsrätt</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xml:space="preserve">Att bo med bostadsrätt innebär att du har nyttjanderätt till lägenheten, men du äger den inte själv. Fastigheten med lägenheter, </w:t>
      </w:r>
      <w:r>
        <w:rPr>
          <w:rFonts w:ascii="Lucida Sans Unicode" w:eastAsia="Times New Roman" w:hAnsi="Lucida Sans Unicode" w:cs="Lucida Sans Unicode"/>
          <w:color w:val="60686F"/>
          <w:szCs w:val="24"/>
          <w:lang w:eastAsia="sv-SE"/>
        </w:rPr>
        <w:t>förråd</w:t>
      </w:r>
      <w:r w:rsidRPr="00E22F9E">
        <w:rPr>
          <w:rFonts w:ascii="Lucida Sans Unicode" w:eastAsia="Times New Roman" w:hAnsi="Lucida Sans Unicode" w:cs="Lucida Sans Unicode"/>
          <w:color w:val="60686F"/>
          <w:szCs w:val="24"/>
          <w:lang w:eastAsia="sv-SE"/>
        </w:rPr>
        <w:t>, vind osv. ägs av föreningens medlemmar gemensamt.</w:t>
      </w:r>
      <w:r w:rsidRPr="00E22F9E">
        <w:rPr>
          <w:rFonts w:ascii="Lucida Sans Unicode" w:eastAsia="Times New Roman" w:hAnsi="Lucida Sans Unicode" w:cs="Lucida Sans Unicode"/>
          <w:color w:val="60686F"/>
          <w:szCs w:val="24"/>
          <w:lang w:eastAsia="sv-SE"/>
        </w:rPr>
        <w:br/>
        <w:t>Du ansvarar för underhåll och skötsel av din lägenhet. Du ansvarar oc</w:t>
      </w:r>
      <w:r>
        <w:rPr>
          <w:rFonts w:ascii="Lucida Sans Unicode" w:eastAsia="Times New Roman" w:hAnsi="Lucida Sans Unicode" w:cs="Lucida Sans Unicode"/>
          <w:color w:val="60686F"/>
          <w:szCs w:val="24"/>
          <w:lang w:eastAsia="sv-SE"/>
        </w:rPr>
        <w:t xml:space="preserve">kså för ditt </w:t>
      </w:r>
      <w:r w:rsidRPr="00E22F9E">
        <w:rPr>
          <w:rFonts w:ascii="Lucida Sans Unicode" w:eastAsia="Times New Roman" w:hAnsi="Lucida Sans Unicode" w:cs="Lucida Sans Unicode"/>
          <w:color w:val="60686F"/>
          <w:szCs w:val="24"/>
          <w:lang w:eastAsia="sv-SE"/>
        </w:rPr>
        <w:t>förråd.</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Allmän aktsamhet</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Att bo med bostadsrätt innebär också ett gemensamt ansvar för trapphus,</w:t>
      </w:r>
      <w:r>
        <w:rPr>
          <w:rFonts w:ascii="Lucida Sans Unicode" w:eastAsia="Times New Roman" w:hAnsi="Lucida Sans Unicode" w:cs="Lucida Sans Unicode"/>
          <w:color w:val="60686F"/>
          <w:szCs w:val="24"/>
          <w:lang w:eastAsia="sv-SE"/>
        </w:rPr>
        <w:t xml:space="preserve"> cykelrum, utemiljö, </w:t>
      </w:r>
      <w:r w:rsidRPr="00E22F9E">
        <w:rPr>
          <w:rFonts w:ascii="Lucida Sans Unicode" w:eastAsia="Times New Roman" w:hAnsi="Lucida Sans Unicode" w:cs="Lucida Sans Unicode"/>
          <w:color w:val="60686F"/>
          <w:szCs w:val="24"/>
          <w:lang w:eastAsia="sv-SE"/>
        </w:rPr>
        <w:t>m.m.</w:t>
      </w:r>
      <w:r w:rsidRPr="00E22F9E">
        <w:rPr>
          <w:rFonts w:ascii="Lucida Sans Unicode" w:eastAsia="Times New Roman" w:hAnsi="Lucida Sans Unicode" w:cs="Lucida Sans Unicode"/>
          <w:color w:val="60686F"/>
          <w:szCs w:val="24"/>
          <w:lang w:eastAsia="sv-SE"/>
        </w:rPr>
        <w:br/>
        <w:t>Kostnaderna för underhåll och reparationer betalas ju av dig som medlem.</w:t>
      </w:r>
      <w:r w:rsidRPr="00E22F9E">
        <w:rPr>
          <w:rFonts w:ascii="Lucida Sans Unicode" w:eastAsia="Times New Roman" w:hAnsi="Lucida Sans Unicode" w:cs="Lucida Sans Unicode"/>
          <w:color w:val="60686F"/>
          <w:szCs w:val="24"/>
          <w:lang w:eastAsia="sv-SE"/>
        </w:rPr>
        <w:br/>
        <w:t>Om du upptäcker skador i huset bör du ta kontakt med någon i sty</w:t>
      </w:r>
      <w:r>
        <w:rPr>
          <w:rFonts w:ascii="Lucida Sans Unicode" w:eastAsia="Times New Roman" w:hAnsi="Lucida Sans Unicode" w:cs="Lucida Sans Unicode"/>
          <w:color w:val="60686F"/>
          <w:szCs w:val="24"/>
          <w:lang w:eastAsia="sv-SE"/>
        </w:rPr>
        <w:t>relsen eller fastighetsskötaren.</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Gör det svårt för tjuven!</w:t>
      </w:r>
    </w:p>
    <w:p w:rsidR="00E22F9E" w:rsidRPr="00E22F9E" w:rsidRDefault="00E22F9E" w:rsidP="00E22F9E">
      <w:pPr>
        <w:numPr>
          <w:ilvl w:val="0"/>
          <w:numId w:val="14"/>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Se till att porten är stängd och låst.</w:t>
      </w:r>
    </w:p>
    <w:p w:rsidR="00E22F9E" w:rsidRPr="00E22F9E" w:rsidRDefault="00E22F9E" w:rsidP="00E22F9E">
      <w:pPr>
        <w:numPr>
          <w:ilvl w:val="0"/>
          <w:numId w:val="14"/>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Släpp inte in okända personer</w:t>
      </w:r>
    </w:p>
    <w:p w:rsidR="00E22F9E" w:rsidRPr="00E22F9E" w:rsidRDefault="00E22F9E" w:rsidP="00E22F9E">
      <w:pPr>
        <w:numPr>
          <w:ilvl w:val="0"/>
          <w:numId w:val="14"/>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xml:space="preserve">Lämna inte </w:t>
      </w:r>
      <w:r>
        <w:rPr>
          <w:rFonts w:ascii="Lucida Sans Unicode" w:eastAsia="Times New Roman" w:hAnsi="Lucida Sans Unicode" w:cs="Lucida Sans Unicode"/>
          <w:color w:val="60686F"/>
          <w:szCs w:val="24"/>
          <w:lang w:eastAsia="sv-SE"/>
        </w:rPr>
        <w:t>dörren till cykel/barnvagnsrum öppen.</w:t>
      </w:r>
    </w:p>
    <w:p w:rsid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0C2E60" w:rsidRPr="00E22F9E" w:rsidRDefault="000C2E60" w:rsidP="00E22F9E">
      <w:pPr>
        <w:spacing w:after="150"/>
        <w:rPr>
          <w:rFonts w:ascii="Lucida Sans Unicode" w:eastAsia="Times New Roman" w:hAnsi="Lucida Sans Unicode" w:cs="Lucida Sans Unicode"/>
          <w:color w:val="60686F"/>
          <w:szCs w:val="24"/>
          <w:lang w:eastAsia="sv-SE"/>
        </w:rPr>
      </w:pP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lastRenderedPageBreak/>
        <w:t>Cyklar och barnvagnar</w:t>
      </w:r>
    </w:p>
    <w:p w:rsidR="00E22F9E" w:rsidRPr="00E22F9E" w:rsidRDefault="00E22F9E" w:rsidP="00E22F9E">
      <w:pPr>
        <w:numPr>
          <w:ilvl w:val="0"/>
          <w:numId w:val="15"/>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xml:space="preserve">Cyklar kan förvaras i cykelrum i </w:t>
      </w:r>
      <w:r>
        <w:rPr>
          <w:rFonts w:ascii="Lucida Sans Unicode" w:eastAsia="Times New Roman" w:hAnsi="Lucida Sans Unicode" w:cs="Lucida Sans Unicode"/>
          <w:color w:val="60686F"/>
          <w:szCs w:val="24"/>
          <w:lang w:eastAsia="sv-SE"/>
        </w:rPr>
        <w:t>varje port. Utanför 4:an</w:t>
      </w:r>
      <w:r w:rsidRPr="00E22F9E">
        <w:rPr>
          <w:rFonts w:ascii="Lucida Sans Unicode" w:eastAsia="Times New Roman" w:hAnsi="Lucida Sans Unicode" w:cs="Lucida Sans Unicode"/>
          <w:color w:val="60686F"/>
          <w:szCs w:val="24"/>
          <w:lang w:eastAsia="sv-SE"/>
        </w:rPr>
        <w:t xml:space="preserve"> finns</w:t>
      </w:r>
      <w:r>
        <w:rPr>
          <w:rFonts w:ascii="Lucida Sans Unicode" w:eastAsia="Times New Roman" w:hAnsi="Lucida Sans Unicode" w:cs="Lucida Sans Unicode"/>
          <w:color w:val="60686F"/>
          <w:szCs w:val="24"/>
          <w:lang w:eastAsia="sv-SE"/>
        </w:rPr>
        <w:t xml:space="preserve"> även ett</w:t>
      </w:r>
      <w:r w:rsidRPr="00E22F9E">
        <w:rPr>
          <w:rFonts w:ascii="Lucida Sans Unicode" w:eastAsia="Times New Roman" w:hAnsi="Lucida Sans Unicode" w:cs="Lucida Sans Unicode"/>
          <w:color w:val="60686F"/>
          <w:szCs w:val="24"/>
          <w:lang w:eastAsia="sv-SE"/>
        </w:rPr>
        <w:t xml:space="preserve"> cykelställ.</w:t>
      </w:r>
    </w:p>
    <w:p w:rsidR="00E22F9E" w:rsidRPr="00E22F9E" w:rsidRDefault="00E22F9E" w:rsidP="00E22F9E">
      <w:pPr>
        <w:numPr>
          <w:ilvl w:val="0"/>
          <w:numId w:val="15"/>
        </w:numPr>
        <w:spacing w:before="100" w:beforeAutospacing="1" w:after="100" w:afterAutospacing="1"/>
        <w:ind w:left="375"/>
        <w:rPr>
          <w:rFonts w:ascii="Lucida Sans Unicode" w:eastAsia="Times New Roman" w:hAnsi="Lucida Sans Unicode" w:cs="Lucida Sans Unicode"/>
          <w:color w:val="60686F"/>
          <w:szCs w:val="24"/>
          <w:lang w:eastAsia="sv-SE"/>
        </w:rPr>
      </w:pPr>
      <w:r>
        <w:rPr>
          <w:rFonts w:ascii="Lucida Sans Unicode" w:eastAsia="Times New Roman" w:hAnsi="Lucida Sans Unicode" w:cs="Lucida Sans Unicode"/>
          <w:color w:val="60686F"/>
          <w:szCs w:val="24"/>
          <w:lang w:eastAsia="sv-SE"/>
        </w:rPr>
        <w:t>B</w:t>
      </w:r>
      <w:r w:rsidRPr="00E22F9E">
        <w:rPr>
          <w:rFonts w:ascii="Lucida Sans Unicode" w:eastAsia="Times New Roman" w:hAnsi="Lucida Sans Unicode" w:cs="Lucida Sans Unicode"/>
          <w:color w:val="60686F"/>
          <w:szCs w:val="24"/>
          <w:lang w:eastAsia="sv-SE"/>
        </w:rPr>
        <w:t xml:space="preserve">arnvagnar </w:t>
      </w:r>
      <w:r>
        <w:rPr>
          <w:rFonts w:ascii="Lucida Sans Unicode" w:eastAsia="Times New Roman" w:hAnsi="Lucida Sans Unicode" w:cs="Lucida Sans Unicode"/>
          <w:color w:val="60686F"/>
          <w:szCs w:val="24"/>
          <w:lang w:eastAsia="sv-SE"/>
        </w:rPr>
        <w:t>förvaras i barnvagnsrum</w:t>
      </w:r>
    </w:p>
    <w:p w:rsidR="00E22F9E" w:rsidRPr="00E22F9E" w:rsidRDefault="00E22F9E" w:rsidP="00E22F9E">
      <w:pPr>
        <w:numPr>
          <w:ilvl w:val="0"/>
          <w:numId w:val="15"/>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xml:space="preserve">Cyklar och barnvagnar får </w:t>
      </w:r>
      <w:r w:rsidRPr="00E22F9E">
        <w:rPr>
          <w:rFonts w:ascii="Lucida Sans Unicode" w:eastAsia="Times New Roman" w:hAnsi="Lucida Sans Unicode" w:cs="Lucida Sans Unicode"/>
          <w:b/>
          <w:bCs/>
          <w:color w:val="60686F"/>
          <w:szCs w:val="24"/>
          <w:lang w:eastAsia="sv-SE"/>
        </w:rPr>
        <w:t>inte</w:t>
      </w:r>
      <w:r w:rsidRPr="00E22F9E">
        <w:rPr>
          <w:rFonts w:ascii="Lucida Sans Unicode" w:eastAsia="Times New Roman" w:hAnsi="Lucida Sans Unicode" w:cs="Lucida Sans Unicode"/>
          <w:color w:val="60686F"/>
          <w:szCs w:val="24"/>
          <w:lang w:eastAsia="sv-SE"/>
        </w:rPr>
        <w:t xml:space="preserve"> förvaras i entréer eller trappuppgångar (se brandsäkerhet)</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Brandsäkerhet</w:t>
      </w:r>
    </w:p>
    <w:p w:rsidR="00E22F9E" w:rsidRPr="00E22F9E" w:rsidRDefault="00E22F9E" w:rsidP="00E22F9E">
      <w:pPr>
        <w:numPr>
          <w:ilvl w:val="0"/>
          <w:numId w:val="16"/>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Våra trapphus och entréer är vår evakueringsmöjlighet i händelse av brand. Dessa skall vara framkomliga för brandkår och ambulans, därför får vi inte förvara någonting i trapphusen som kan hindra framkomligheten.</w:t>
      </w:r>
    </w:p>
    <w:p w:rsidR="00E22F9E" w:rsidRPr="00E22F9E" w:rsidRDefault="00E22F9E" w:rsidP="00E22F9E">
      <w:pPr>
        <w:numPr>
          <w:ilvl w:val="0"/>
          <w:numId w:val="16"/>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I varje bostadsrättslägenhet skall minst en fungerande brandvarnare finnas. Medlem ansvarar själv för brandvarnarens funktion.</w:t>
      </w:r>
    </w:p>
    <w:p w:rsidR="00E22F9E" w:rsidRPr="00E22F9E" w:rsidRDefault="00E22F9E" w:rsidP="00E22F9E">
      <w:pPr>
        <w:numPr>
          <w:ilvl w:val="0"/>
          <w:numId w:val="16"/>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Rökning är förbjuden i föreningens gemensamma utrymmen</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D27367">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Balkonger</w:t>
      </w:r>
    </w:p>
    <w:p w:rsidR="00E22F9E" w:rsidRDefault="00E22F9E" w:rsidP="00E22F9E">
      <w:pPr>
        <w:numPr>
          <w:ilvl w:val="0"/>
          <w:numId w:val="17"/>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Balkonglådor får av säkerhetsskäl endast hängas innanför räcket.</w:t>
      </w:r>
    </w:p>
    <w:p w:rsidR="00E22F9E" w:rsidRDefault="00E22F9E" w:rsidP="00E22F9E">
      <w:pPr>
        <w:numPr>
          <w:ilvl w:val="0"/>
          <w:numId w:val="17"/>
        </w:numPr>
        <w:spacing w:before="100" w:beforeAutospacing="1" w:after="100" w:afterAutospacing="1"/>
        <w:ind w:left="375"/>
        <w:rPr>
          <w:rFonts w:ascii="Lucida Sans Unicode" w:eastAsia="Times New Roman" w:hAnsi="Lucida Sans Unicode" w:cs="Lucida Sans Unicode"/>
          <w:color w:val="60686F"/>
          <w:szCs w:val="24"/>
          <w:lang w:eastAsia="sv-SE"/>
        </w:rPr>
      </w:pPr>
      <w:r>
        <w:rPr>
          <w:rFonts w:ascii="Lucida Sans Unicode" w:eastAsia="Times New Roman" w:hAnsi="Lucida Sans Unicode" w:cs="Lucida Sans Unicode"/>
          <w:color w:val="60686F"/>
          <w:szCs w:val="24"/>
          <w:lang w:eastAsia="sv-SE"/>
        </w:rPr>
        <w:t>Inglasning får endast ske med styrelsens godkännande. Föreningen har idag inget bygglov för inglasning.</w:t>
      </w:r>
    </w:p>
    <w:p w:rsidR="00E22F9E" w:rsidRDefault="00D27367" w:rsidP="00E22F9E">
      <w:pPr>
        <w:numPr>
          <w:ilvl w:val="0"/>
          <w:numId w:val="17"/>
        </w:numPr>
        <w:spacing w:before="100" w:beforeAutospacing="1" w:after="100" w:afterAutospacing="1"/>
        <w:ind w:left="375"/>
        <w:rPr>
          <w:rFonts w:ascii="Lucida Sans Unicode" w:eastAsia="Times New Roman" w:hAnsi="Lucida Sans Unicode" w:cs="Lucida Sans Unicode"/>
          <w:color w:val="60686F"/>
          <w:szCs w:val="24"/>
          <w:lang w:eastAsia="sv-SE"/>
        </w:rPr>
      </w:pPr>
      <w:r w:rsidRPr="00D27367">
        <w:rPr>
          <w:rFonts w:ascii="Lucida Sans Unicode" w:eastAsia="Times New Roman" w:hAnsi="Lucida Sans Unicode" w:cs="Lucida Sans Unicode"/>
          <w:color w:val="60686F"/>
          <w:szCs w:val="24"/>
          <w:lang w:eastAsia="sv-SE"/>
        </w:rPr>
        <w:t>Paraboler, antenner</w:t>
      </w:r>
      <w:r>
        <w:rPr>
          <w:rFonts w:ascii="Lucida Sans Unicode" w:eastAsia="Times New Roman" w:hAnsi="Lucida Sans Unicode" w:cs="Lucida Sans Unicode"/>
          <w:color w:val="60686F"/>
          <w:szCs w:val="24"/>
          <w:lang w:eastAsia="sv-SE"/>
        </w:rPr>
        <w:t>, markiser</w:t>
      </w:r>
      <w:r w:rsidRPr="00D27367">
        <w:rPr>
          <w:rFonts w:ascii="Lucida Sans Unicode" w:eastAsia="Times New Roman" w:hAnsi="Lucida Sans Unicode" w:cs="Lucida Sans Unicode"/>
          <w:color w:val="60686F"/>
          <w:szCs w:val="24"/>
          <w:lang w:eastAsia="sv-SE"/>
        </w:rPr>
        <w:t xml:space="preserve"> och staket mm får ej sättas upp utan styrelsens skriftliga medgivande. </w:t>
      </w:r>
      <w:r w:rsidR="00E22F9E">
        <w:rPr>
          <w:rFonts w:ascii="Lucida Sans Unicode" w:eastAsia="Times New Roman" w:hAnsi="Lucida Sans Unicode" w:cs="Lucida Sans Unicode"/>
          <w:color w:val="60686F"/>
          <w:szCs w:val="24"/>
          <w:lang w:eastAsia="sv-SE"/>
        </w:rPr>
        <w:t>Infästning i fasaden behöver skriftligt godkännande från styrelsen</w:t>
      </w:r>
    </w:p>
    <w:p w:rsidR="00D27367" w:rsidRDefault="00D27367" w:rsidP="00D27367">
      <w:pPr>
        <w:numPr>
          <w:ilvl w:val="0"/>
          <w:numId w:val="17"/>
        </w:numPr>
        <w:spacing w:before="100" w:beforeAutospacing="1" w:after="100" w:afterAutospacing="1"/>
        <w:ind w:left="375"/>
        <w:rPr>
          <w:rFonts w:ascii="Lucida Sans Unicode" w:eastAsia="Times New Roman" w:hAnsi="Lucida Sans Unicode" w:cs="Lucida Sans Unicode"/>
          <w:color w:val="60686F"/>
          <w:szCs w:val="24"/>
          <w:lang w:eastAsia="sv-SE"/>
        </w:rPr>
      </w:pPr>
      <w:r>
        <w:rPr>
          <w:rFonts w:ascii="Lucida Sans Unicode" w:eastAsia="Times New Roman" w:hAnsi="Lucida Sans Unicode" w:cs="Lucida Sans Unicode"/>
          <w:color w:val="60686F"/>
          <w:szCs w:val="24"/>
          <w:lang w:eastAsia="sv-SE"/>
        </w:rPr>
        <w:t>S</w:t>
      </w:r>
      <w:r w:rsidRPr="00D27367">
        <w:rPr>
          <w:rFonts w:ascii="Lucida Sans Unicode" w:eastAsia="Times New Roman" w:hAnsi="Lucida Sans Unicode" w:cs="Lucida Sans Unicode"/>
          <w:color w:val="60686F"/>
          <w:szCs w:val="24"/>
          <w:lang w:eastAsia="sv-SE"/>
        </w:rPr>
        <w:t xml:space="preserve">tyrelsen </w:t>
      </w:r>
      <w:r>
        <w:rPr>
          <w:rFonts w:ascii="Lucida Sans Unicode" w:eastAsia="Times New Roman" w:hAnsi="Lucida Sans Unicode" w:cs="Lucida Sans Unicode"/>
          <w:color w:val="60686F"/>
          <w:szCs w:val="24"/>
          <w:lang w:eastAsia="sv-SE"/>
        </w:rPr>
        <w:t>uppmanar att använda arkitektens val av</w:t>
      </w:r>
      <w:r w:rsidRPr="00D27367">
        <w:rPr>
          <w:rFonts w:ascii="Lucida Sans Unicode" w:eastAsia="Times New Roman" w:hAnsi="Lucida Sans Unicode" w:cs="Lucida Sans Unicode"/>
          <w:color w:val="60686F"/>
          <w:szCs w:val="24"/>
          <w:lang w:eastAsia="sv-SE"/>
        </w:rPr>
        <w:t xml:space="preserve"> f</w:t>
      </w:r>
      <w:r>
        <w:rPr>
          <w:rFonts w:ascii="Lucida Sans Unicode" w:eastAsia="Times New Roman" w:hAnsi="Lucida Sans Unicode" w:cs="Lucida Sans Unicode"/>
          <w:color w:val="60686F"/>
          <w:szCs w:val="24"/>
          <w:lang w:eastAsia="sv-SE"/>
        </w:rPr>
        <w:t>ärg för  eventuell markis och balkongskydd. Färgkod:</w:t>
      </w:r>
    </w:p>
    <w:p w:rsidR="00D27367" w:rsidRDefault="00D27367" w:rsidP="00D27367">
      <w:pPr>
        <w:spacing w:before="100" w:beforeAutospacing="1" w:after="100" w:afterAutospacing="1"/>
        <w:rPr>
          <w:rFonts w:ascii="Lucida Sans Unicode" w:eastAsia="Times New Roman" w:hAnsi="Lucida Sans Unicode" w:cs="Lucida Sans Unicode"/>
          <w:color w:val="60686F"/>
          <w:szCs w:val="24"/>
          <w:lang w:eastAsia="sv-SE"/>
        </w:rPr>
      </w:pPr>
    </w:p>
    <w:p w:rsidR="00D27367" w:rsidRDefault="00D27367" w:rsidP="00D27367">
      <w:pPr>
        <w:spacing w:after="300" w:line="450" w:lineRule="atLeast"/>
        <w:outlineLvl w:val="1"/>
        <w:rPr>
          <w:rFonts w:ascii="Lucida Sans Unicode" w:eastAsia="Times New Roman" w:hAnsi="Lucida Sans Unicode" w:cs="Lucida Sans Unicode"/>
          <w:color w:val="606060"/>
          <w:sz w:val="36"/>
          <w:szCs w:val="36"/>
          <w:lang w:eastAsia="sv-SE"/>
        </w:rPr>
      </w:pPr>
      <w:r>
        <w:rPr>
          <w:rFonts w:ascii="Lucida Sans Unicode" w:eastAsia="Times New Roman" w:hAnsi="Lucida Sans Unicode" w:cs="Lucida Sans Unicode"/>
          <w:color w:val="606060"/>
          <w:sz w:val="36"/>
          <w:szCs w:val="36"/>
          <w:lang w:eastAsia="sv-SE"/>
        </w:rPr>
        <w:lastRenderedPageBreak/>
        <w:t>Grillning</w:t>
      </w:r>
    </w:p>
    <w:p w:rsidR="00D27367" w:rsidRPr="00D27367" w:rsidRDefault="00D27367" w:rsidP="00D27367">
      <w:pPr>
        <w:numPr>
          <w:ilvl w:val="0"/>
          <w:numId w:val="17"/>
        </w:numPr>
        <w:spacing w:before="100" w:beforeAutospacing="1" w:after="100" w:afterAutospacing="1"/>
        <w:ind w:left="375"/>
        <w:rPr>
          <w:rFonts w:ascii="Lucida Sans Unicode" w:eastAsia="Times New Roman" w:hAnsi="Lucida Sans Unicode" w:cs="Lucida Sans Unicode"/>
          <w:color w:val="60686F"/>
          <w:szCs w:val="24"/>
          <w:lang w:eastAsia="sv-SE"/>
        </w:rPr>
      </w:pPr>
      <w:r w:rsidRPr="00D27367">
        <w:rPr>
          <w:rFonts w:ascii="Lucida Sans Unicode" w:eastAsia="Times New Roman" w:hAnsi="Lucida Sans Unicode" w:cs="Lucida Sans Unicode"/>
          <w:color w:val="60686F"/>
          <w:szCs w:val="24"/>
          <w:lang w:eastAsia="sv-SE"/>
        </w:rPr>
        <w:t>Grillning</w:t>
      </w:r>
      <w:r>
        <w:rPr>
          <w:rFonts w:ascii="Lucida Sans Unicode" w:eastAsia="Times New Roman" w:hAnsi="Lucida Sans Unicode" w:cs="Lucida Sans Unicode"/>
          <w:color w:val="60686F"/>
          <w:szCs w:val="24"/>
          <w:lang w:eastAsia="sv-SE"/>
        </w:rPr>
        <w:t xml:space="preserve"> med kol eller gasol</w:t>
      </w:r>
      <w:r w:rsidRPr="00D27367">
        <w:rPr>
          <w:rFonts w:ascii="Lucida Sans Unicode" w:eastAsia="Times New Roman" w:hAnsi="Lucida Sans Unicode" w:cs="Lucida Sans Unicode"/>
          <w:color w:val="60686F"/>
          <w:szCs w:val="24"/>
          <w:lang w:eastAsia="sv-SE"/>
        </w:rPr>
        <w:t xml:space="preserve"> </w:t>
      </w:r>
      <w:r>
        <w:rPr>
          <w:rFonts w:ascii="Lucida Sans Unicode" w:eastAsia="Times New Roman" w:hAnsi="Lucida Sans Unicode" w:cs="Lucida Sans Unicode"/>
          <w:color w:val="60686F"/>
          <w:szCs w:val="24"/>
          <w:lang w:eastAsia="sv-SE"/>
        </w:rPr>
        <w:t xml:space="preserve">får inte ske på balkonger </w:t>
      </w:r>
      <w:r w:rsidRPr="00D27367">
        <w:rPr>
          <w:rFonts w:ascii="Lucida Sans Unicode" w:eastAsia="Times New Roman" w:hAnsi="Lucida Sans Unicode" w:cs="Lucida Sans Unicode"/>
          <w:color w:val="60686F"/>
          <w:szCs w:val="24"/>
          <w:lang w:eastAsia="sv-SE"/>
        </w:rPr>
        <w:t xml:space="preserve">eller uteplatser </w:t>
      </w:r>
      <w:proofErr w:type="spellStart"/>
      <w:r w:rsidRPr="00D27367">
        <w:rPr>
          <w:rFonts w:ascii="Lucida Sans Unicode" w:eastAsia="Times New Roman" w:hAnsi="Lucida Sans Unicode" w:cs="Lucida Sans Unicode"/>
          <w:color w:val="60686F"/>
          <w:szCs w:val="24"/>
          <w:lang w:eastAsia="sv-SE"/>
        </w:rPr>
        <w:t>pga</w:t>
      </w:r>
      <w:proofErr w:type="spellEnd"/>
      <w:r>
        <w:rPr>
          <w:rFonts w:ascii="Lucida Sans Unicode" w:eastAsia="Times New Roman" w:hAnsi="Lucida Sans Unicode" w:cs="Lucida Sans Unicode"/>
          <w:color w:val="60686F"/>
          <w:szCs w:val="24"/>
          <w:lang w:eastAsia="sv-SE"/>
        </w:rPr>
        <w:t xml:space="preserve"> </w:t>
      </w:r>
      <w:r w:rsidRPr="00D27367">
        <w:rPr>
          <w:rFonts w:ascii="Lucida Sans Unicode" w:eastAsia="Times New Roman" w:hAnsi="Lucida Sans Unicode" w:cs="Lucida Sans Unicode"/>
          <w:color w:val="60686F"/>
          <w:szCs w:val="24"/>
          <w:lang w:eastAsia="sv-SE"/>
        </w:rPr>
        <w:t>brandrisk och störande os</w:t>
      </w:r>
    </w:p>
    <w:p w:rsidR="00D27367" w:rsidRPr="00E22F9E" w:rsidRDefault="00D27367" w:rsidP="00D27367">
      <w:pPr>
        <w:spacing w:before="100" w:beforeAutospacing="1" w:after="100" w:afterAutospacing="1"/>
        <w:rPr>
          <w:rFonts w:ascii="Lucida Sans Unicode" w:eastAsia="Times New Roman" w:hAnsi="Lucida Sans Unicode" w:cs="Lucida Sans Unicode"/>
          <w:color w:val="60686F"/>
          <w:szCs w:val="24"/>
          <w:lang w:eastAsia="sv-SE"/>
        </w:rPr>
      </w:pPr>
    </w:p>
    <w:p w:rsidR="00E22F9E" w:rsidRDefault="00E22F9E" w:rsidP="00D27367">
      <w:pPr>
        <w:spacing w:after="300" w:line="450" w:lineRule="atLeast"/>
        <w:outlineLvl w:val="1"/>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060"/>
          <w:sz w:val="36"/>
          <w:szCs w:val="36"/>
          <w:lang w:eastAsia="sv-SE"/>
        </w:rPr>
        <w:t>Husdjur</w:t>
      </w:r>
      <w:r w:rsidR="00D27367">
        <w:rPr>
          <w:rFonts w:ascii="Lucida Sans Unicode" w:eastAsia="Times New Roman" w:hAnsi="Lucida Sans Unicode" w:cs="Lucida Sans Unicode"/>
          <w:color w:val="606060"/>
          <w:sz w:val="36"/>
          <w:szCs w:val="36"/>
          <w:lang w:eastAsia="sv-SE"/>
        </w:rPr>
        <w:t xml:space="preserve"> </w:t>
      </w:r>
      <w:r w:rsidRPr="00E22F9E">
        <w:rPr>
          <w:rFonts w:ascii="Lucida Sans Unicode" w:eastAsia="Times New Roman" w:hAnsi="Lucida Sans Unicode" w:cs="Lucida Sans Unicode"/>
          <w:color w:val="60686F"/>
          <w:szCs w:val="24"/>
          <w:lang w:eastAsia="sv-SE"/>
        </w:rPr>
        <w:t>Innehavare av husdjur  är skyldig att övervaka att de inte stör eller förorenar i fastigheten</w:t>
      </w:r>
      <w:r w:rsidR="00D622C3">
        <w:rPr>
          <w:rFonts w:ascii="Lucida Sans Unicode" w:eastAsia="Times New Roman" w:hAnsi="Lucida Sans Unicode" w:cs="Lucida Sans Unicode"/>
          <w:color w:val="60686F"/>
          <w:szCs w:val="24"/>
          <w:lang w:eastAsia="sv-SE"/>
        </w:rPr>
        <w:t xml:space="preserve"> eller på gården</w:t>
      </w:r>
      <w:r w:rsidRPr="00E22F9E">
        <w:rPr>
          <w:rFonts w:ascii="Lucida Sans Unicode" w:eastAsia="Times New Roman" w:hAnsi="Lucida Sans Unicode" w:cs="Lucida Sans Unicode"/>
          <w:color w:val="60686F"/>
          <w:szCs w:val="24"/>
          <w:lang w:eastAsia="sv-SE"/>
        </w:rPr>
        <w:t>.</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Ohyra i lägenheten</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Om du påträffar ohyra i lägenheten är du enligt stadgarna skyldig att anmäla detta.</w:t>
      </w:r>
      <w:r w:rsidRPr="00E22F9E">
        <w:rPr>
          <w:rFonts w:ascii="Lucida Sans Unicode" w:eastAsia="Times New Roman" w:hAnsi="Lucida Sans Unicode" w:cs="Lucida Sans Unicode"/>
          <w:color w:val="60686F"/>
          <w:szCs w:val="24"/>
          <w:lang w:eastAsia="sv-SE"/>
        </w:rPr>
        <w:br/>
        <w:t xml:space="preserve">Föreningen har ett avtal med </w:t>
      </w:r>
      <w:proofErr w:type="spellStart"/>
      <w:r w:rsidR="00D622C3">
        <w:rPr>
          <w:rFonts w:ascii="Lucida Sans Unicode" w:eastAsia="Times New Roman" w:hAnsi="Lucida Sans Unicode" w:cs="Lucida Sans Unicode"/>
          <w:color w:val="60686F"/>
          <w:szCs w:val="24"/>
          <w:lang w:eastAsia="sv-SE"/>
        </w:rPr>
        <w:t>Nomore</w:t>
      </w:r>
      <w:proofErr w:type="spellEnd"/>
      <w:r w:rsidRPr="00E22F9E">
        <w:rPr>
          <w:rFonts w:ascii="Lucida Sans Unicode" w:eastAsia="Times New Roman" w:hAnsi="Lucida Sans Unicode" w:cs="Lucida Sans Unicode"/>
          <w:color w:val="60686F"/>
          <w:szCs w:val="24"/>
          <w:lang w:eastAsia="sv-SE"/>
        </w:rPr>
        <w:t xml:space="preserve">. Se telefonnummer </w:t>
      </w:r>
      <w:r w:rsidR="00D622C3">
        <w:rPr>
          <w:rFonts w:ascii="Lucida Sans Unicode" w:eastAsia="Times New Roman" w:hAnsi="Lucida Sans Unicode" w:cs="Lucida Sans Unicode"/>
          <w:color w:val="60686F"/>
          <w:szCs w:val="24"/>
          <w:lang w:eastAsia="sv-SE"/>
        </w:rPr>
        <w:t xml:space="preserve">i </w:t>
      </w:r>
      <w:r w:rsidR="000C2E60">
        <w:rPr>
          <w:rFonts w:ascii="Lucida Sans Unicode" w:eastAsia="Times New Roman" w:hAnsi="Lucida Sans Unicode" w:cs="Lucida Sans Unicode"/>
          <w:color w:val="60686F"/>
          <w:szCs w:val="24"/>
          <w:lang w:eastAsia="sv-SE"/>
        </w:rPr>
        <w:t>entrén.</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Hemförsäkring</w:t>
      </w:r>
      <w:r w:rsidR="00D622C3">
        <w:rPr>
          <w:rFonts w:ascii="Lucida Sans Unicode" w:eastAsia="Times New Roman" w:hAnsi="Lucida Sans Unicode" w:cs="Lucida Sans Unicode"/>
          <w:color w:val="606060"/>
          <w:sz w:val="36"/>
          <w:szCs w:val="36"/>
          <w:lang w:eastAsia="sv-SE"/>
        </w:rPr>
        <w:t xml:space="preserve"> och bostadsrättstillägg</w:t>
      </w:r>
    </w:p>
    <w:p w:rsidR="00E22F9E" w:rsidRPr="00E22F9E" w:rsidRDefault="00D622C3" w:rsidP="00E22F9E">
      <w:pPr>
        <w:spacing w:after="150"/>
        <w:rPr>
          <w:rFonts w:ascii="Lucida Sans Unicode" w:eastAsia="Times New Roman" w:hAnsi="Lucida Sans Unicode" w:cs="Lucida Sans Unicode"/>
          <w:color w:val="60686F"/>
          <w:szCs w:val="24"/>
          <w:lang w:eastAsia="sv-SE"/>
        </w:rPr>
      </w:pPr>
      <w:r>
        <w:rPr>
          <w:rFonts w:ascii="Lucida Sans Unicode" w:eastAsia="Times New Roman" w:hAnsi="Lucida Sans Unicode" w:cs="Lucida Sans Unicode"/>
          <w:color w:val="60686F"/>
          <w:szCs w:val="24"/>
          <w:lang w:eastAsia="sv-SE"/>
        </w:rPr>
        <w:t>Som bostadsrättsinnehavare ansvarar och står du för din egen hemförsäkring. Föreningen har tecknat ett kollektivt bostadsrättstillägg för alla medlemmar. Se information under försäkringar.</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Hushållssopor</w:t>
      </w:r>
      <w:r w:rsidR="00D622C3">
        <w:rPr>
          <w:rFonts w:ascii="Lucida Sans Unicode" w:eastAsia="Times New Roman" w:hAnsi="Lucida Sans Unicode" w:cs="Lucida Sans Unicode"/>
          <w:color w:val="606060"/>
          <w:sz w:val="36"/>
          <w:szCs w:val="36"/>
          <w:lang w:eastAsia="sv-SE"/>
        </w:rPr>
        <w:t xml:space="preserve"> </w:t>
      </w:r>
    </w:p>
    <w:p w:rsid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xml:space="preserve">Hushållssopor lämnas i </w:t>
      </w:r>
      <w:r w:rsidR="00D622C3">
        <w:rPr>
          <w:rFonts w:ascii="Lucida Sans Unicode" w:eastAsia="Times New Roman" w:hAnsi="Lucida Sans Unicode" w:cs="Lucida Sans Unicode"/>
          <w:color w:val="60686F"/>
          <w:szCs w:val="24"/>
          <w:lang w:eastAsia="sv-SE"/>
        </w:rPr>
        <w:t>sopbehållare som finns på gården mellan husen</w:t>
      </w:r>
      <w:r w:rsidRPr="00E22F9E">
        <w:rPr>
          <w:rFonts w:ascii="Lucida Sans Unicode" w:eastAsia="Times New Roman" w:hAnsi="Lucida Sans Unicode" w:cs="Lucida Sans Unicode"/>
          <w:color w:val="60686F"/>
          <w:szCs w:val="24"/>
          <w:lang w:eastAsia="sv-SE"/>
        </w:rPr>
        <w:t>. Det är inte tillåtet att förvara soporna i trapphuset innan de slängs.</w:t>
      </w:r>
    </w:p>
    <w:p w:rsidR="00D622C3" w:rsidRDefault="00D622C3" w:rsidP="00E22F9E">
      <w:pPr>
        <w:spacing w:after="150"/>
        <w:rPr>
          <w:rFonts w:ascii="Lucida Sans Unicode" w:eastAsia="Times New Roman" w:hAnsi="Lucida Sans Unicode" w:cs="Lucida Sans Unicode"/>
          <w:color w:val="60686F"/>
          <w:szCs w:val="24"/>
          <w:lang w:eastAsia="sv-SE"/>
        </w:rPr>
      </w:pPr>
    </w:p>
    <w:p w:rsidR="00D622C3" w:rsidRDefault="00D622C3" w:rsidP="00E22F9E">
      <w:pPr>
        <w:spacing w:after="150"/>
        <w:rPr>
          <w:rFonts w:ascii="Lucida Sans Unicode" w:eastAsia="Times New Roman" w:hAnsi="Lucida Sans Unicode" w:cs="Lucida Sans Unicode"/>
          <w:color w:val="606060"/>
          <w:sz w:val="36"/>
          <w:szCs w:val="36"/>
          <w:lang w:eastAsia="sv-SE"/>
        </w:rPr>
      </w:pPr>
      <w:r>
        <w:rPr>
          <w:rFonts w:ascii="Lucida Sans Unicode" w:eastAsia="Times New Roman" w:hAnsi="Lucida Sans Unicode" w:cs="Lucida Sans Unicode"/>
          <w:color w:val="606060"/>
          <w:sz w:val="36"/>
          <w:szCs w:val="36"/>
          <w:lang w:eastAsia="sv-SE"/>
        </w:rPr>
        <w:lastRenderedPageBreak/>
        <w:t>Miljöstuga och Källsortering</w:t>
      </w:r>
    </w:p>
    <w:p w:rsidR="00D622C3" w:rsidRPr="00D622C3" w:rsidRDefault="00D622C3" w:rsidP="00D622C3">
      <w:pPr>
        <w:autoSpaceDE w:val="0"/>
        <w:autoSpaceDN w:val="0"/>
        <w:adjustRightInd w:val="0"/>
        <w:spacing w:line="240" w:lineRule="auto"/>
        <w:rPr>
          <w:rFonts w:ascii="Lucida Sans Unicode" w:hAnsi="Lucida Sans Unicode" w:cs="Lucida Sans Unicode"/>
          <w:color w:val="595959" w:themeColor="text1" w:themeTint="A6"/>
          <w:szCs w:val="24"/>
        </w:rPr>
      </w:pPr>
      <w:r w:rsidRPr="00D622C3">
        <w:rPr>
          <w:rFonts w:ascii="Lucida Sans Unicode" w:hAnsi="Lucida Sans Unicode" w:cs="Lucida Sans Unicode"/>
          <w:color w:val="595959" w:themeColor="text1" w:themeTint="A6"/>
          <w:szCs w:val="24"/>
        </w:rPr>
        <w:t xml:space="preserve">För källsortering hänvisas till </w:t>
      </w:r>
      <w:r>
        <w:rPr>
          <w:rFonts w:ascii="Lucida Sans Unicode" w:hAnsi="Lucida Sans Unicode" w:cs="Lucida Sans Unicode"/>
          <w:color w:val="595959" w:themeColor="text1" w:themeTint="A6"/>
          <w:szCs w:val="24"/>
        </w:rPr>
        <w:t xml:space="preserve">det gemensamma </w:t>
      </w:r>
      <w:r w:rsidRPr="00D622C3">
        <w:rPr>
          <w:rFonts w:ascii="Lucida Sans Unicode" w:hAnsi="Lucida Sans Unicode" w:cs="Lucida Sans Unicode"/>
          <w:color w:val="595959" w:themeColor="text1" w:themeTint="A6"/>
          <w:szCs w:val="24"/>
        </w:rPr>
        <w:t>miljöhus</w:t>
      </w:r>
      <w:r>
        <w:rPr>
          <w:rFonts w:ascii="Lucida Sans Unicode" w:hAnsi="Lucida Sans Unicode" w:cs="Lucida Sans Unicode"/>
          <w:color w:val="595959" w:themeColor="text1" w:themeTint="A6"/>
          <w:szCs w:val="24"/>
        </w:rPr>
        <w:t>et</w:t>
      </w:r>
      <w:r w:rsidRPr="00D622C3">
        <w:rPr>
          <w:rFonts w:ascii="Lucida Sans Unicode" w:hAnsi="Lucida Sans Unicode" w:cs="Lucida Sans Unicode"/>
          <w:color w:val="595959" w:themeColor="text1" w:themeTint="A6"/>
          <w:szCs w:val="24"/>
        </w:rPr>
        <w:t xml:space="preserve"> i korsningen</w:t>
      </w:r>
    </w:p>
    <w:p w:rsidR="00D622C3" w:rsidRPr="00E22F9E" w:rsidRDefault="00D622C3" w:rsidP="00D622C3">
      <w:pPr>
        <w:autoSpaceDE w:val="0"/>
        <w:autoSpaceDN w:val="0"/>
        <w:adjustRightInd w:val="0"/>
        <w:spacing w:line="240" w:lineRule="auto"/>
        <w:rPr>
          <w:rFonts w:ascii="Lucida Sans Unicode" w:hAnsi="Lucida Sans Unicode" w:cs="Lucida Sans Unicode"/>
          <w:color w:val="595959" w:themeColor="text1" w:themeTint="A6"/>
          <w:szCs w:val="24"/>
        </w:rPr>
      </w:pPr>
      <w:r w:rsidRPr="00D622C3">
        <w:rPr>
          <w:rFonts w:ascii="Lucida Sans Unicode" w:hAnsi="Lucida Sans Unicode" w:cs="Lucida Sans Unicode"/>
          <w:color w:val="595959" w:themeColor="text1" w:themeTint="A6"/>
          <w:szCs w:val="24"/>
        </w:rPr>
        <w:t>Beckomberga Ängsväg/Beckomberga skogsväg och för gr</w:t>
      </w:r>
      <w:r>
        <w:rPr>
          <w:rFonts w:ascii="Lucida Sans Unicode" w:hAnsi="Lucida Sans Unicode" w:cs="Lucida Sans Unicode"/>
          <w:color w:val="595959" w:themeColor="text1" w:themeTint="A6"/>
          <w:szCs w:val="24"/>
        </w:rPr>
        <w:t xml:space="preserve">ovsopor hänvisas till kommunens </w:t>
      </w:r>
      <w:r w:rsidRPr="00D622C3">
        <w:rPr>
          <w:rFonts w:ascii="Lucida Sans Unicode" w:hAnsi="Lucida Sans Unicode" w:cs="Lucida Sans Unicode"/>
          <w:color w:val="595959" w:themeColor="text1" w:themeTint="A6"/>
          <w:szCs w:val="24"/>
        </w:rPr>
        <w:t>återvinningscentral.</w:t>
      </w:r>
      <w:r>
        <w:rPr>
          <w:rFonts w:ascii="Lucida Sans Unicode" w:hAnsi="Lucida Sans Unicode" w:cs="Lucida Sans Unicode"/>
          <w:color w:val="595959" w:themeColor="text1" w:themeTint="A6"/>
          <w:szCs w:val="24"/>
        </w:rPr>
        <w:t xml:space="preserve"> Observera att grovsopor ej får lämnas i eller utanför miljöstugan.</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Störningar</w:t>
      </w:r>
    </w:p>
    <w:p w:rsidR="0092644E" w:rsidRPr="00E22F9E" w:rsidRDefault="00E22F9E" w:rsidP="0092644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För att alla ska trivas är det viktigt att man inte störs av andra boende. Alla är skyldiga att visa hänsyn.</w:t>
      </w:r>
      <w:r w:rsidR="0092644E">
        <w:rPr>
          <w:rFonts w:ascii="Lucida Sans Unicode" w:eastAsia="Times New Roman" w:hAnsi="Lucida Sans Unicode" w:cs="Lucida Sans Unicode"/>
          <w:color w:val="60686F"/>
          <w:szCs w:val="24"/>
          <w:lang w:eastAsia="sv-SE"/>
        </w:rPr>
        <w:t xml:space="preserve"> </w:t>
      </w:r>
      <w:r w:rsidR="0092644E" w:rsidRPr="00E22F9E">
        <w:rPr>
          <w:rFonts w:ascii="Lucida Sans Unicode" w:eastAsia="Times New Roman" w:hAnsi="Lucida Sans Unicode" w:cs="Lucida Sans Unicode"/>
          <w:color w:val="60686F"/>
          <w:szCs w:val="24"/>
          <w:lang w:eastAsia="sv-SE"/>
        </w:rPr>
        <w:t>Reglerna gäller dygnet runt men det är extra viktigt att följa dem från kl</w:t>
      </w:r>
      <w:r w:rsidR="0092644E">
        <w:rPr>
          <w:rFonts w:ascii="Lucida Sans Unicode" w:eastAsia="Times New Roman" w:hAnsi="Lucida Sans Unicode" w:cs="Lucida Sans Unicode"/>
          <w:color w:val="60686F"/>
          <w:szCs w:val="24"/>
          <w:lang w:eastAsia="sv-SE"/>
        </w:rPr>
        <w:t>ockan</w:t>
      </w:r>
      <w:r w:rsidR="0092644E" w:rsidRPr="00E22F9E">
        <w:rPr>
          <w:rFonts w:ascii="Lucida Sans Unicode" w:eastAsia="Times New Roman" w:hAnsi="Lucida Sans Unicode" w:cs="Lucida Sans Unicode"/>
          <w:color w:val="60686F"/>
          <w:szCs w:val="24"/>
          <w:lang w:eastAsia="sv-SE"/>
        </w:rPr>
        <w:t xml:space="preserve"> 22 på kvällen till kl</w:t>
      </w:r>
      <w:r w:rsidR="0092644E">
        <w:rPr>
          <w:rFonts w:ascii="Lucida Sans Unicode" w:eastAsia="Times New Roman" w:hAnsi="Lucida Sans Unicode" w:cs="Lucida Sans Unicode"/>
          <w:color w:val="60686F"/>
          <w:szCs w:val="24"/>
          <w:lang w:eastAsia="sv-SE"/>
        </w:rPr>
        <w:t>ockan</w:t>
      </w:r>
      <w:r w:rsidR="0092644E" w:rsidRPr="00E22F9E">
        <w:rPr>
          <w:rFonts w:ascii="Lucida Sans Unicode" w:eastAsia="Times New Roman" w:hAnsi="Lucida Sans Unicode" w:cs="Lucida Sans Unicode"/>
          <w:color w:val="60686F"/>
          <w:szCs w:val="24"/>
          <w:lang w:eastAsia="sv-SE"/>
        </w:rPr>
        <w:t xml:space="preserve"> 7 på morgonen.</w:t>
      </w:r>
      <w:r w:rsidR="0092644E" w:rsidRPr="00E22F9E">
        <w:rPr>
          <w:rFonts w:ascii="Lucida Sans Unicode" w:eastAsia="Times New Roman" w:hAnsi="Lucida Sans Unicode" w:cs="Lucida Sans Unicode"/>
          <w:color w:val="60686F"/>
          <w:szCs w:val="24"/>
          <w:lang w:eastAsia="sv-SE"/>
        </w:rPr>
        <w:br/>
        <w:t>Det kan naturligtvis inte alltid vara helt tyst i huset. Om du vid något tillfälle behöver föra oväsen blir dina grannar nog mera överseende om du informerar dem i förväg.</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Några exempel:</w:t>
      </w:r>
    </w:p>
    <w:p w:rsidR="00E22F9E" w:rsidRPr="00E22F9E" w:rsidRDefault="00E22F9E" w:rsidP="00E22F9E">
      <w:pPr>
        <w:numPr>
          <w:ilvl w:val="0"/>
          <w:numId w:val="20"/>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xml:space="preserve">Man får inte störa genom att föra oväsen genom att </w:t>
      </w:r>
      <w:r w:rsidR="0092644E" w:rsidRPr="00E22F9E">
        <w:rPr>
          <w:rFonts w:ascii="Lucida Sans Unicode" w:eastAsia="Times New Roman" w:hAnsi="Lucida Sans Unicode" w:cs="Lucida Sans Unicode"/>
          <w:color w:val="60686F"/>
          <w:szCs w:val="24"/>
          <w:lang w:eastAsia="sv-SE"/>
        </w:rPr>
        <w:t>t.ex.</w:t>
      </w:r>
      <w:r w:rsidRPr="00E22F9E">
        <w:rPr>
          <w:rFonts w:ascii="Lucida Sans Unicode" w:eastAsia="Times New Roman" w:hAnsi="Lucida Sans Unicode" w:cs="Lucida Sans Unicode"/>
          <w:color w:val="60686F"/>
          <w:szCs w:val="24"/>
          <w:lang w:eastAsia="sv-SE"/>
        </w:rPr>
        <w:t xml:space="preserve"> tala extra högt eller skrika. Man får inte heller spela musik eller ha </w:t>
      </w:r>
      <w:r w:rsidR="0092644E" w:rsidRPr="00E22F9E">
        <w:rPr>
          <w:rFonts w:ascii="Lucida Sans Unicode" w:eastAsia="Times New Roman" w:hAnsi="Lucida Sans Unicode" w:cs="Lucida Sans Unicode"/>
          <w:color w:val="60686F"/>
          <w:szCs w:val="24"/>
          <w:lang w:eastAsia="sv-SE"/>
        </w:rPr>
        <w:t>Tv:n</w:t>
      </w:r>
      <w:r w:rsidRPr="00E22F9E">
        <w:rPr>
          <w:rFonts w:ascii="Lucida Sans Unicode" w:eastAsia="Times New Roman" w:hAnsi="Lucida Sans Unicode" w:cs="Lucida Sans Unicode"/>
          <w:color w:val="60686F"/>
          <w:szCs w:val="24"/>
          <w:lang w:eastAsia="sv-SE"/>
        </w:rPr>
        <w:t xml:space="preserve"> på alltför högt.</w:t>
      </w:r>
    </w:p>
    <w:p w:rsidR="00E22F9E" w:rsidRPr="00E22F9E" w:rsidRDefault="00E22F9E" w:rsidP="00E22F9E">
      <w:pPr>
        <w:numPr>
          <w:ilvl w:val="0"/>
          <w:numId w:val="20"/>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Grannarna får inte heller störas av oväsen i trappan på grund av besök till lägenheten.</w:t>
      </w:r>
    </w:p>
    <w:p w:rsidR="00E22F9E" w:rsidRDefault="00E22F9E" w:rsidP="00E22F9E">
      <w:pPr>
        <w:numPr>
          <w:ilvl w:val="0"/>
          <w:numId w:val="20"/>
        </w:numPr>
        <w:spacing w:before="100" w:beforeAutospacing="1" w:after="100" w:afterAutospacing="1"/>
        <w:ind w:left="375"/>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Hundar får inte skälla eller yla så att andra boende störs.</w:t>
      </w:r>
    </w:p>
    <w:p w:rsidR="00D27367" w:rsidRDefault="00D27367" w:rsidP="00E22F9E">
      <w:pPr>
        <w:numPr>
          <w:ilvl w:val="0"/>
          <w:numId w:val="20"/>
        </w:numPr>
        <w:spacing w:before="100" w:beforeAutospacing="1" w:after="100" w:afterAutospacing="1"/>
        <w:ind w:left="375"/>
        <w:rPr>
          <w:rFonts w:ascii="Lucida Sans Unicode" w:eastAsia="Times New Roman" w:hAnsi="Lucida Sans Unicode" w:cs="Lucida Sans Unicode"/>
          <w:color w:val="60686F"/>
          <w:szCs w:val="24"/>
          <w:lang w:eastAsia="sv-SE"/>
        </w:rPr>
      </w:pPr>
      <w:r>
        <w:rPr>
          <w:rFonts w:ascii="Lucida Sans Unicode" w:eastAsia="Times New Roman" w:hAnsi="Lucida Sans Unicode" w:cs="Lucida Sans Unicode"/>
          <w:color w:val="60686F"/>
          <w:szCs w:val="24"/>
          <w:lang w:eastAsia="sv-SE"/>
        </w:rPr>
        <w:t xml:space="preserve">Att borra och hamra i husets väggar </w:t>
      </w:r>
      <w:r w:rsidR="0092644E">
        <w:rPr>
          <w:rFonts w:ascii="Lucida Sans Unicode" w:eastAsia="Times New Roman" w:hAnsi="Lucida Sans Unicode" w:cs="Lucida Sans Unicode"/>
          <w:color w:val="60686F"/>
          <w:szCs w:val="24"/>
          <w:lang w:eastAsia="sv-SE"/>
        </w:rPr>
        <w:t>är ibland ett måste men tänk på att ljudet är mycket störande för dina grannar. Visa hänsyn genom att inte borra i bärande väggar efter klockan 19.00 eller innan klockan 09.00.</w:t>
      </w:r>
      <w:r>
        <w:rPr>
          <w:rFonts w:ascii="Lucida Sans Unicode" w:eastAsia="Times New Roman" w:hAnsi="Lucida Sans Unicode" w:cs="Lucida Sans Unicode"/>
          <w:color w:val="60686F"/>
          <w:szCs w:val="24"/>
          <w:lang w:eastAsia="sv-SE"/>
        </w:rPr>
        <w:t xml:space="preserve"> </w:t>
      </w:r>
    </w:p>
    <w:p w:rsidR="00F03CC0" w:rsidRPr="00F03CC0" w:rsidRDefault="00F03CC0" w:rsidP="00F03CC0">
      <w:pPr>
        <w:spacing w:before="100" w:beforeAutospacing="1" w:after="100" w:afterAutospacing="1"/>
        <w:rPr>
          <w:rFonts w:ascii="Lucida Sans Unicode" w:eastAsia="Times New Roman" w:hAnsi="Lucida Sans Unicode" w:cs="Lucida Sans Unicode"/>
          <w:color w:val="60686F"/>
          <w:szCs w:val="24"/>
          <w:lang w:eastAsia="sv-SE"/>
        </w:rPr>
      </w:pPr>
      <w:r w:rsidRPr="00F03CC0">
        <w:rPr>
          <w:rFonts w:ascii="Lucida Sans Unicode" w:eastAsia="Times New Roman" w:hAnsi="Lucida Sans Unicode" w:cs="Lucida Sans Unicode"/>
          <w:color w:val="60686F"/>
          <w:szCs w:val="24"/>
          <w:lang w:eastAsia="sv-SE"/>
        </w:rPr>
        <w:t>Att ha fest ibland är trevligt, men om det kommer att bli sent, sätt upp en lapp, så möts du säkerligen av</w:t>
      </w:r>
      <w:r>
        <w:rPr>
          <w:rFonts w:ascii="Lucida Sans Unicode" w:eastAsia="Times New Roman" w:hAnsi="Lucida Sans Unicode" w:cs="Lucida Sans Unicode"/>
          <w:color w:val="60686F"/>
          <w:szCs w:val="24"/>
          <w:lang w:eastAsia="sv-SE"/>
        </w:rPr>
        <w:t xml:space="preserve"> </w:t>
      </w:r>
      <w:r w:rsidRPr="00F03CC0">
        <w:rPr>
          <w:rFonts w:ascii="Lucida Sans Unicode" w:eastAsia="Times New Roman" w:hAnsi="Lucida Sans Unicode" w:cs="Lucida Sans Unicode"/>
          <w:color w:val="60686F"/>
          <w:szCs w:val="24"/>
          <w:lang w:eastAsia="sv-SE"/>
        </w:rPr>
        <w:t>förståelse och om någon känner sig störd vet de var de skall ringa på.</w:t>
      </w:r>
    </w:p>
    <w:p w:rsidR="00F03CC0" w:rsidRPr="00E22F9E" w:rsidRDefault="00F03CC0" w:rsidP="00F03CC0">
      <w:pPr>
        <w:spacing w:before="100" w:beforeAutospacing="1" w:after="100" w:afterAutospacing="1"/>
        <w:rPr>
          <w:rFonts w:ascii="Lucida Sans Unicode" w:eastAsia="Times New Roman" w:hAnsi="Lucida Sans Unicode" w:cs="Lucida Sans Unicode"/>
          <w:color w:val="60686F"/>
          <w:szCs w:val="24"/>
          <w:lang w:eastAsia="sv-SE"/>
        </w:rPr>
      </w:pPr>
      <w:r w:rsidRPr="00F03CC0">
        <w:rPr>
          <w:rFonts w:ascii="Lucida Sans Unicode" w:eastAsia="Times New Roman" w:hAnsi="Lucida Sans Unicode" w:cs="Lucida Sans Unicode"/>
          <w:color w:val="60686F"/>
          <w:szCs w:val="24"/>
          <w:lang w:eastAsia="sv-SE"/>
        </w:rPr>
        <w:lastRenderedPageBreak/>
        <w:t>Allmänt gäller om du känner dig störd av något från en granne, talas först vid, det brukar hjälpa. Om det inte</w:t>
      </w:r>
      <w:r>
        <w:rPr>
          <w:rFonts w:ascii="Lucida Sans Unicode" w:eastAsia="Times New Roman" w:hAnsi="Lucida Sans Unicode" w:cs="Lucida Sans Unicode"/>
          <w:color w:val="60686F"/>
          <w:szCs w:val="24"/>
          <w:lang w:eastAsia="sv-SE"/>
        </w:rPr>
        <w:t xml:space="preserve"> </w:t>
      </w:r>
      <w:r w:rsidRPr="00F03CC0">
        <w:rPr>
          <w:rFonts w:ascii="Lucida Sans Unicode" w:eastAsia="Times New Roman" w:hAnsi="Lucida Sans Unicode" w:cs="Lucida Sans Unicode"/>
          <w:color w:val="60686F"/>
          <w:szCs w:val="24"/>
          <w:lang w:eastAsia="sv-SE"/>
        </w:rPr>
        <w:t>gör det, kontakta då styrelsen, som sedan på lämpligt sätt agerar. Men tänk på att vissa ljud, som ibland kan</w:t>
      </w:r>
      <w:r>
        <w:rPr>
          <w:rFonts w:ascii="Lucida Sans Unicode" w:eastAsia="Times New Roman" w:hAnsi="Lucida Sans Unicode" w:cs="Lucida Sans Unicode"/>
          <w:color w:val="60686F"/>
          <w:szCs w:val="24"/>
          <w:lang w:eastAsia="sv-SE"/>
        </w:rPr>
        <w:t xml:space="preserve"> </w:t>
      </w:r>
      <w:r w:rsidRPr="00F03CC0">
        <w:rPr>
          <w:rFonts w:ascii="Lucida Sans Unicode" w:eastAsia="Times New Roman" w:hAnsi="Lucida Sans Unicode" w:cs="Lucida Sans Unicode"/>
          <w:color w:val="60686F"/>
          <w:szCs w:val="24"/>
          <w:lang w:eastAsia="sv-SE"/>
        </w:rPr>
        <w:t>uppfattas som störande, tillhör det normala och är ofrånkomliga i flerfamiljshus. Ditt golv är i de flesta fall</w:t>
      </w:r>
      <w:r>
        <w:rPr>
          <w:rFonts w:ascii="Lucida Sans Unicode" w:eastAsia="Times New Roman" w:hAnsi="Lucida Sans Unicode" w:cs="Lucida Sans Unicode"/>
          <w:color w:val="60686F"/>
          <w:szCs w:val="24"/>
          <w:lang w:eastAsia="sv-SE"/>
        </w:rPr>
        <w:t xml:space="preserve"> </w:t>
      </w:r>
      <w:r w:rsidRPr="00F03CC0">
        <w:rPr>
          <w:rFonts w:ascii="Lucida Sans Unicode" w:eastAsia="Times New Roman" w:hAnsi="Lucida Sans Unicode" w:cs="Lucida Sans Unicode"/>
          <w:color w:val="60686F"/>
          <w:szCs w:val="24"/>
          <w:lang w:eastAsia="sv-SE"/>
        </w:rPr>
        <w:t>grannens tak.</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Andrahandsuthyrning</w:t>
      </w:r>
    </w:p>
    <w:p w:rsidR="00E22F9E" w:rsidRDefault="00E22F9E" w:rsidP="00F03CC0">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Om du vill hyra ut din lägenhet i andra hand - t. ex. för studier, arbete på annan ort eller andra beaktansvärda skäl- måste du ha tillstånd av styrelsen. Tillståndet gäller högst ett år i taget eller kortare period. </w:t>
      </w:r>
      <w:r w:rsidR="00F03CC0" w:rsidRPr="00F03CC0">
        <w:rPr>
          <w:rFonts w:ascii="Lucida Sans Unicode" w:eastAsia="Times New Roman" w:hAnsi="Lucida Sans Unicode" w:cs="Lucida Sans Unicode"/>
          <w:color w:val="60686F"/>
          <w:szCs w:val="24"/>
          <w:lang w:eastAsia="sv-SE"/>
        </w:rPr>
        <w:t>När det gäller andrahandsuthyrning av lägenheter gäller speciella regler enl</w:t>
      </w:r>
      <w:r w:rsidR="00F03CC0">
        <w:rPr>
          <w:rFonts w:ascii="Lucida Sans Unicode" w:eastAsia="Times New Roman" w:hAnsi="Lucida Sans Unicode" w:cs="Lucida Sans Unicode"/>
          <w:color w:val="60686F"/>
          <w:szCs w:val="24"/>
          <w:lang w:eastAsia="sv-SE"/>
        </w:rPr>
        <w:t xml:space="preserve">igt lagen om bostadsrätter. Det </w:t>
      </w:r>
      <w:r w:rsidR="00F03CC0" w:rsidRPr="00F03CC0">
        <w:rPr>
          <w:rFonts w:ascii="Lucida Sans Unicode" w:eastAsia="Times New Roman" w:hAnsi="Lucida Sans Unicode" w:cs="Lucida Sans Unicode"/>
          <w:color w:val="60686F"/>
          <w:szCs w:val="24"/>
          <w:lang w:eastAsia="sv-SE"/>
        </w:rPr>
        <w:t xml:space="preserve">finns även paragrafer i stadgarna gällande detta. </w:t>
      </w:r>
    </w:p>
    <w:p w:rsidR="000C2E60" w:rsidRPr="00E22F9E" w:rsidRDefault="000C2E60" w:rsidP="00F03CC0">
      <w:pPr>
        <w:spacing w:after="150"/>
        <w:rPr>
          <w:rFonts w:ascii="Lucida Sans Unicode" w:eastAsia="Times New Roman" w:hAnsi="Lucida Sans Unicode" w:cs="Lucida Sans Unicode"/>
          <w:color w:val="60686F"/>
          <w:szCs w:val="24"/>
          <w:lang w:eastAsia="sv-SE"/>
        </w:rPr>
      </w:pPr>
      <w:r>
        <w:rPr>
          <w:rFonts w:ascii="Lucida Sans Unicode" w:eastAsia="Times New Roman" w:hAnsi="Lucida Sans Unicode" w:cs="Lucida Sans Unicode"/>
          <w:color w:val="60686F"/>
          <w:szCs w:val="24"/>
          <w:lang w:eastAsia="sv-SE"/>
        </w:rPr>
        <w:t>Föreningen tar ut en avgift för andrahandsuthyrning.</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t>Kontakter och påverkansmöjligheter</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xml:space="preserve">Vid föreningsstämman väljs föreningens styrelse samt dess ordförande. Vilka som just nu </w:t>
      </w:r>
      <w:r w:rsidR="00D27367">
        <w:rPr>
          <w:rFonts w:ascii="Lucida Sans Unicode" w:eastAsia="Times New Roman" w:hAnsi="Lucida Sans Unicode" w:cs="Lucida Sans Unicode"/>
          <w:color w:val="60686F"/>
          <w:szCs w:val="24"/>
          <w:lang w:eastAsia="sv-SE"/>
        </w:rPr>
        <w:t xml:space="preserve">är med i styrelsen kan du se </w:t>
      </w:r>
      <w:r w:rsidRPr="00E22F9E">
        <w:rPr>
          <w:rFonts w:ascii="Lucida Sans Unicode" w:eastAsia="Times New Roman" w:hAnsi="Lucida Sans Unicode" w:cs="Lucida Sans Unicode"/>
          <w:color w:val="60686F"/>
          <w:szCs w:val="24"/>
          <w:lang w:eastAsia="sv-SE"/>
        </w:rPr>
        <w:t>på föreningens hemsida.</w:t>
      </w:r>
      <w:r w:rsidRPr="00E22F9E">
        <w:rPr>
          <w:rFonts w:ascii="Lucida Sans Unicode" w:eastAsia="Times New Roman" w:hAnsi="Lucida Sans Unicode" w:cs="Lucida Sans Unicode"/>
          <w:color w:val="60686F"/>
          <w:szCs w:val="24"/>
          <w:lang w:eastAsia="sv-SE"/>
        </w:rPr>
        <w:br/>
        <w:t xml:space="preserve">Till varje årsstämma har föreningens medlemmar möjlighet att lämna in motioner för behandling på årsstämman. Du är alltid välkommen att vända dig till styrelsen med frågor, synpunkter och förslag </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0C2E60" w:rsidRDefault="000C2E60" w:rsidP="00E22F9E">
      <w:pPr>
        <w:spacing w:after="150"/>
        <w:rPr>
          <w:rFonts w:ascii="Lucida Sans Unicode" w:eastAsia="Times New Roman" w:hAnsi="Lucida Sans Unicode" w:cs="Lucida Sans Unicode"/>
          <w:color w:val="60686F"/>
          <w:szCs w:val="24"/>
          <w:lang w:eastAsia="sv-SE"/>
        </w:rPr>
      </w:pPr>
    </w:p>
    <w:p w:rsidR="000C2E60" w:rsidRPr="00E22F9E" w:rsidRDefault="000C2E60" w:rsidP="00E22F9E">
      <w:pPr>
        <w:spacing w:after="150"/>
        <w:rPr>
          <w:rFonts w:ascii="Lucida Sans Unicode" w:eastAsia="Times New Roman" w:hAnsi="Lucida Sans Unicode" w:cs="Lucida Sans Unicode"/>
          <w:color w:val="60686F"/>
          <w:szCs w:val="24"/>
          <w:lang w:eastAsia="sv-SE"/>
        </w:rPr>
      </w:pPr>
    </w:p>
    <w:p w:rsidR="00E22F9E" w:rsidRPr="00E22F9E" w:rsidRDefault="00E22F9E" w:rsidP="00E22F9E">
      <w:pPr>
        <w:spacing w:after="300" w:line="450" w:lineRule="atLeast"/>
        <w:outlineLvl w:val="1"/>
        <w:rPr>
          <w:rFonts w:ascii="Lucida Sans Unicode" w:eastAsia="Times New Roman" w:hAnsi="Lucida Sans Unicode" w:cs="Lucida Sans Unicode"/>
          <w:color w:val="41474C"/>
          <w:sz w:val="36"/>
          <w:szCs w:val="36"/>
          <w:lang w:eastAsia="sv-SE"/>
        </w:rPr>
      </w:pPr>
      <w:r w:rsidRPr="00E22F9E">
        <w:rPr>
          <w:rFonts w:ascii="Lucida Sans Unicode" w:eastAsia="Times New Roman" w:hAnsi="Lucida Sans Unicode" w:cs="Lucida Sans Unicode"/>
          <w:color w:val="606060"/>
          <w:sz w:val="36"/>
          <w:szCs w:val="36"/>
          <w:lang w:eastAsia="sv-SE"/>
        </w:rPr>
        <w:lastRenderedPageBreak/>
        <w:t>Stadgar och trivselregler</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Stadgarna är den juridiska grunden för föreningen. De kan endast ändras genom beslut vid två på varandra följande föreningsstämmor. Stadgarna registreras hos Patent- och registreringsverket.</w:t>
      </w:r>
      <w:r w:rsidRPr="00E22F9E">
        <w:rPr>
          <w:rFonts w:ascii="Lucida Sans Unicode" w:eastAsia="Times New Roman" w:hAnsi="Lucida Sans Unicode" w:cs="Lucida Sans Unicode"/>
          <w:color w:val="60686F"/>
          <w:szCs w:val="24"/>
          <w:lang w:eastAsia="sv-SE"/>
        </w:rPr>
        <w:br/>
        <w:t>Trivselreglerna beslutas av föreningens styrelse.</w:t>
      </w:r>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E22F9E" w:rsidRPr="00E22F9E" w:rsidRDefault="00E22F9E" w:rsidP="00E22F9E">
      <w:pPr>
        <w:spacing w:before="300" w:after="300"/>
        <w:rPr>
          <w:rFonts w:ascii="Lucida Sans Unicode" w:eastAsia="Times New Roman" w:hAnsi="Lucida Sans Unicode" w:cs="Lucida Sans Unicode"/>
          <w:color w:val="60686F"/>
          <w:szCs w:val="24"/>
          <w:lang w:eastAsia="sv-SE"/>
        </w:rPr>
      </w:pPr>
      <w:bookmarkStart w:id="0" w:name="_GoBack"/>
      <w:bookmarkEnd w:id="0"/>
    </w:p>
    <w:p w:rsidR="00E22F9E" w:rsidRPr="00E22F9E" w:rsidRDefault="00E22F9E" w:rsidP="00E22F9E">
      <w:pPr>
        <w:spacing w:after="150"/>
        <w:rPr>
          <w:rFonts w:ascii="Lucida Sans Unicode" w:eastAsia="Times New Roman" w:hAnsi="Lucida Sans Unicode" w:cs="Lucida Sans Unicode"/>
          <w:color w:val="60686F"/>
          <w:szCs w:val="24"/>
          <w:lang w:eastAsia="sv-SE"/>
        </w:rPr>
      </w:pPr>
      <w:r w:rsidRPr="00E22F9E">
        <w:rPr>
          <w:rFonts w:ascii="Lucida Sans Unicode" w:eastAsia="Times New Roman" w:hAnsi="Lucida Sans Unicode" w:cs="Lucida Sans Unicode"/>
          <w:color w:val="60686F"/>
          <w:szCs w:val="24"/>
          <w:lang w:eastAsia="sv-SE"/>
        </w:rPr>
        <w:t> </w:t>
      </w:r>
    </w:p>
    <w:p w:rsidR="00C60207" w:rsidRPr="00C60207" w:rsidRDefault="00C60207" w:rsidP="00C60207"/>
    <w:sectPr w:rsidR="00C60207" w:rsidRPr="00C60207" w:rsidSect="00F67435">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9E" w:rsidRDefault="00E22F9E" w:rsidP="00943698">
      <w:pPr>
        <w:spacing w:line="240" w:lineRule="auto"/>
      </w:pPr>
      <w:r>
        <w:separator/>
      </w:r>
    </w:p>
  </w:endnote>
  <w:endnote w:type="continuationSeparator" w:id="0">
    <w:p w:rsidR="00E22F9E" w:rsidRDefault="00E22F9E"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9E" w:rsidRDefault="00E22F9E" w:rsidP="00943698">
      <w:pPr>
        <w:spacing w:line="240" w:lineRule="auto"/>
      </w:pPr>
      <w:r>
        <w:separator/>
      </w:r>
    </w:p>
  </w:footnote>
  <w:footnote w:type="continuationSeparator" w:id="0">
    <w:p w:rsidR="00E22F9E" w:rsidRDefault="00E22F9E"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Pr="000C2E60" w:rsidRDefault="000C2E60">
    <w:pPr>
      <w:pStyle w:val="Sidhuvud"/>
      <w:rPr>
        <w:rFonts w:ascii="Lucida Sans Unicode" w:hAnsi="Lucida Sans Unicode" w:cs="Lucida Sans Unicode"/>
        <w:sz w:val="36"/>
        <w:szCs w:val="36"/>
      </w:rPr>
    </w:pPr>
    <w:r>
      <w:rPr>
        <w:noProof/>
      </w:rPr>
      <w:drawing>
        <wp:anchor distT="114300" distB="114300" distL="114300" distR="114300" simplePos="0" relativeHeight="251659264" behindDoc="0" locked="0" layoutInCell="1" hidden="0" allowOverlap="1" wp14:anchorId="086EE770" wp14:editId="21B16D16">
          <wp:simplePos x="0" y="0"/>
          <wp:positionH relativeFrom="margin">
            <wp:posOffset>0</wp:posOffset>
          </wp:positionH>
          <wp:positionV relativeFrom="paragraph">
            <wp:posOffset>266065</wp:posOffset>
          </wp:positionV>
          <wp:extent cx="952817" cy="748642"/>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2817" cy="74864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9E1B68"/>
    <w:multiLevelType w:val="multilevel"/>
    <w:tmpl w:val="193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3B00CB"/>
    <w:multiLevelType w:val="multilevel"/>
    <w:tmpl w:val="4514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4202FD"/>
    <w:multiLevelType w:val="multilevel"/>
    <w:tmpl w:val="CB9E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DE0DAC"/>
    <w:multiLevelType w:val="multilevel"/>
    <w:tmpl w:val="83F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D313D"/>
    <w:multiLevelType w:val="multilevel"/>
    <w:tmpl w:val="484A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A283E"/>
    <w:multiLevelType w:val="multilevel"/>
    <w:tmpl w:val="206C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542EC7"/>
    <w:multiLevelType w:val="multilevel"/>
    <w:tmpl w:val="943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6"/>
  </w:num>
  <w:num w:numId="8">
    <w:abstractNumId w:val="3"/>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7"/>
  </w:num>
  <w:num w:numId="15">
    <w:abstractNumId w:val="8"/>
  </w:num>
  <w:num w:numId="16">
    <w:abstractNumId w:val="10"/>
  </w:num>
  <w:num w:numId="17">
    <w:abstractNumId w:val="14"/>
  </w:num>
  <w:num w:numId="18">
    <w:abstractNumId w:val="1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9E"/>
    <w:rsid w:val="000C2E60"/>
    <w:rsid w:val="000E3A71"/>
    <w:rsid w:val="000F4C0E"/>
    <w:rsid w:val="00132314"/>
    <w:rsid w:val="0016427A"/>
    <w:rsid w:val="00204486"/>
    <w:rsid w:val="00231470"/>
    <w:rsid w:val="00270546"/>
    <w:rsid w:val="002F2622"/>
    <w:rsid w:val="003010CE"/>
    <w:rsid w:val="00302170"/>
    <w:rsid w:val="00326093"/>
    <w:rsid w:val="003415AD"/>
    <w:rsid w:val="00361FDC"/>
    <w:rsid w:val="003C3F13"/>
    <w:rsid w:val="00420EEA"/>
    <w:rsid w:val="00422818"/>
    <w:rsid w:val="00456359"/>
    <w:rsid w:val="00474DDA"/>
    <w:rsid w:val="0049499F"/>
    <w:rsid w:val="00540DC3"/>
    <w:rsid w:val="005A1CBF"/>
    <w:rsid w:val="005B04DB"/>
    <w:rsid w:val="005C1829"/>
    <w:rsid w:val="005E5129"/>
    <w:rsid w:val="005F7FE1"/>
    <w:rsid w:val="00620A65"/>
    <w:rsid w:val="00643AD8"/>
    <w:rsid w:val="00671D70"/>
    <w:rsid w:val="00693886"/>
    <w:rsid w:val="006A7A4C"/>
    <w:rsid w:val="006B6A92"/>
    <w:rsid w:val="006C74DB"/>
    <w:rsid w:val="006F5C4F"/>
    <w:rsid w:val="00706EAC"/>
    <w:rsid w:val="0071212C"/>
    <w:rsid w:val="007138DF"/>
    <w:rsid w:val="0073266A"/>
    <w:rsid w:val="00740C2C"/>
    <w:rsid w:val="00744077"/>
    <w:rsid w:val="00761FED"/>
    <w:rsid w:val="007701CF"/>
    <w:rsid w:val="00785D40"/>
    <w:rsid w:val="00824714"/>
    <w:rsid w:val="00881ACD"/>
    <w:rsid w:val="008D43CE"/>
    <w:rsid w:val="0091746E"/>
    <w:rsid w:val="0092644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B77287"/>
    <w:rsid w:val="00B834A6"/>
    <w:rsid w:val="00BC267F"/>
    <w:rsid w:val="00BC6CDF"/>
    <w:rsid w:val="00C03405"/>
    <w:rsid w:val="00C27EBF"/>
    <w:rsid w:val="00C56052"/>
    <w:rsid w:val="00C60207"/>
    <w:rsid w:val="00C73681"/>
    <w:rsid w:val="00C8658C"/>
    <w:rsid w:val="00CA4D9E"/>
    <w:rsid w:val="00D27367"/>
    <w:rsid w:val="00D43EFA"/>
    <w:rsid w:val="00D622C3"/>
    <w:rsid w:val="00E16C25"/>
    <w:rsid w:val="00E22F9E"/>
    <w:rsid w:val="00E24C88"/>
    <w:rsid w:val="00E94A50"/>
    <w:rsid w:val="00EB1E6C"/>
    <w:rsid w:val="00ED31AD"/>
    <w:rsid w:val="00ED6FE6"/>
    <w:rsid w:val="00EE43BE"/>
    <w:rsid w:val="00F035F0"/>
    <w:rsid w:val="00F03CC0"/>
    <w:rsid w:val="00F264FD"/>
    <w:rsid w:val="00F34121"/>
    <w:rsid w:val="00F41D38"/>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29DB7"/>
  <w15:chartTrackingRefBased/>
  <w15:docId w15:val="{A9163EB5-0007-4C09-A919-31A72782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rsid w:val="00D2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93101">
      <w:bodyDiv w:val="1"/>
      <w:marLeft w:val="0"/>
      <w:marRight w:val="0"/>
      <w:marTop w:val="0"/>
      <w:marBottom w:val="0"/>
      <w:divBdr>
        <w:top w:val="none" w:sz="0" w:space="0" w:color="auto"/>
        <w:left w:val="none" w:sz="0" w:space="0" w:color="auto"/>
        <w:bottom w:val="none" w:sz="0" w:space="0" w:color="auto"/>
        <w:right w:val="none" w:sz="0" w:space="0" w:color="auto"/>
      </w:divBdr>
      <w:divsChild>
        <w:div w:id="894513949">
          <w:marLeft w:val="0"/>
          <w:marRight w:val="0"/>
          <w:marTop w:val="0"/>
          <w:marBottom w:val="0"/>
          <w:divBdr>
            <w:top w:val="none" w:sz="0" w:space="0" w:color="auto"/>
            <w:left w:val="none" w:sz="0" w:space="0" w:color="auto"/>
            <w:bottom w:val="none" w:sz="0" w:space="0" w:color="auto"/>
            <w:right w:val="none" w:sz="0" w:space="0" w:color="auto"/>
          </w:divBdr>
          <w:divsChild>
            <w:div w:id="214783230">
              <w:marLeft w:val="0"/>
              <w:marRight w:val="0"/>
              <w:marTop w:val="0"/>
              <w:marBottom w:val="0"/>
              <w:divBdr>
                <w:top w:val="none" w:sz="0" w:space="0" w:color="auto"/>
                <w:left w:val="none" w:sz="0" w:space="0" w:color="auto"/>
                <w:bottom w:val="none" w:sz="0" w:space="0" w:color="auto"/>
                <w:right w:val="none" w:sz="0" w:space="0" w:color="auto"/>
              </w:divBdr>
              <w:divsChild>
                <w:div w:id="187569093">
                  <w:marLeft w:val="0"/>
                  <w:marRight w:val="0"/>
                  <w:marTop w:val="0"/>
                  <w:marBottom w:val="0"/>
                  <w:divBdr>
                    <w:top w:val="none" w:sz="0" w:space="0" w:color="auto"/>
                    <w:left w:val="none" w:sz="0" w:space="0" w:color="auto"/>
                    <w:bottom w:val="none" w:sz="0" w:space="0" w:color="auto"/>
                    <w:right w:val="none" w:sz="0" w:space="0" w:color="auto"/>
                  </w:divBdr>
                  <w:divsChild>
                    <w:div w:id="88818956">
                      <w:marLeft w:val="0"/>
                      <w:marRight w:val="0"/>
                      <w:marTop w:val="0"/>
                      <w:marBottom w:val="0"/>
                      <w:divBdr>
                        <w:top w:val="none" w:sz="0" w:space="0" w:color="auto"/>
                        <w:left w:val="none" w:sz="0" w:space="0" w:color="auto"/>
                        <w:bottom w:val="none" w:sz="0" w:space="0" w:color="auto"/>
                        <w:right w:val="none" w:sz="0" w:space="0" w:color="auto"/>
                      </w:divBdr>
                      <w:divsChild>
                        <w:div w:id="12939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7E33-774C-4CB2-9482-14DE6A4F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1031</Words>
  <Characters>5467</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Ulfsdotter</dc:creator>
  <cp:keywords/>
  <dc:description/>
  <cp:lastModifiedBy>Jessica Ulfsdotter</cp:lastModifiedBy>
  <cp:revision>2</cp:revision>
  <cp:lastPrinted>2015-09-15T10:46:00Z</cp:lastPrinted>
  <dcterms:created xsi:type="dcterms:W3CDTF">2018-03-05T07:54:00Z</dcterms:created>
  <dcterms:modified xsi:type="dcterms:W3CDTF">2018-03-05T07:54:00Z</dcterms:modified>
</cp:coreProperties>
</file>